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E4" w:rsidRDefault="001845E4" w:rsidP="001845E4">
      <w:r>
        <w:t>Parents of 1</w:t>
      </w:r>
      <w:r>
        <w:rPr>
          <w:vertAlign w:val="superscript"/>
        </w:rPr>
        <w:t>st</w:t>
      </w:r>
      <w:r>
        <w:t xml:space="preserve"> Communion Children, please remember that you may choose 2 free pictures from the many our photographer took of the mass.  Any more than that you may purchase from the photographer.  The link to the picture gallery and the coupon code for your pictures was on a blue paper found inside your child’s certificate envelope.</w:t>
      </w:r>
      <w:r>
        <w:rPr>
          <w:color w:val="44546A" w:themeColor="dark2"/>
        </w:rPr>
        <w:t xml:space="preserve"> </w:t>
      </w:r>
      <w:r>
        <w:t>The free pictures coupon will expire on June 15, 2019.</w:t>
      </w:r>
    </w:p>
    <w:p w:rsidR="00E40CD3" w:rsidRDefault="00E40CD3">
      <w:bookmarkStart w:id="0" w:name="_GoBack"/>
      <w:bookmarkEnd w:id="0"/>
    </w:p>
    <w:sectPr w:rsidR="00E4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E4"/>
    <w:rsid w:val="001845E4"/>
    <w:rsid w:val="00E4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D92C-5CEA-4602-9534-8070F026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Bartoldson</dc:creator>
  <cp:keywords/>
  <dc:description/>
  <cp:lastModifiedBy>Monica Bartoldson</cp:lastModifiedBy>
  <cp:revision>1</cp:revision>
  <cp:lastPrinted>2019-05-13T15:49:00Z</cp:lastPrinted>
  <dcterms:created xsi:type="dcterms:W3CDTF">2019-05-13T15:48:00Z</dcterms:created>
  <dcterms:modified xsi:type="dcterms:W3CDTF">2019-05-13T15:55:00Z</dcterms:modified>
</cp:coreProperties>
</file>